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53" w:rsidRDefault="005A5C53" w:rsidP="005A5C53">
      <w:pPr>
        <w:spacing w:after="0"/>
        <w:ind w:right="5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 учебного занятия</w:t>
      </w:r>
    </w:p>
    <w:p w:rsidR="005A5C53" w:rsidRDefault="005A5C53" w:rsidP="005A5C53">
      <w:pPr>
        <w:spacing w:after="0"/>
        <w:ind w:right="5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67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6"/>
        <w:gridCol w:w="11928"/>
      </w:tblGrid>
      <w:tr w:rsidR="005A5C53" w:rsidTr="005A5C53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3" w:rsidRDefault="00812B9D">
            <w:pPr>
              <w:pStyle w:val="a5"/>
              <w:spacing w:line="276" w:lineRule="auto"/>
              <w:ind w:left="6" w:right="57" w:hanging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53" w:rsidRDefault="00812B9D">
            <w:pPr>
              <w:pStyle w:val="a5"/>
              <w:spacing w:line="276" w:lineRule="auto"/>
              <w:ind w:right="57" w:firstLine="2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СОШ п. Пашково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Земетчинского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812B9D" w:rsidTr="005A5C53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 w:rsidP="00FB7EA5">
            <w:pPr>
              <w:pStyle w:val="a5"/>
              <w:spacing w:line="276" w:lineRule="auto"/>
              <w:ind w:left="6" w:right="57" w:hanging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 w:rsidP="00FB7EA5">
            <w:pPr>
              <w:pStyle w:val="a5"/>
              <w:spacing w:line="276" w:lineRule="auto"/>
              <w:ind w:right="57" w:firstLine="2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Лизунова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Анна Ильинична</w:t>
            </w:r>
          </w:p>
        </w:tc>
      </w:tr>
      <w:tr w:rsidR="00812B9D" w:rsidTr="005A5C53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 w:rsidP="00C66997">
            <w:pPr>
              <w:pStyle w:val="a5"/>
              <w:spacing w:line="276" w:lineRule="auto"/>
              <w:ind w:left="6" w:right="57" w:hanging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 w:rsidP="00C66997">
            <w:pPr>
              <w:pStyle w:val="a5"/>
              <w:spacing w:line="276" w:lineRule="auto"/>
              <w:ind w:right="57" w:firstLine="2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12B9D" w:rsidTr="005A5C53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>
            <w:pPr>
              <w:pStyle w:val="a5"/>
              <w:spacing w:line="276" w:lineRule="auto"/>
              <w:ind w:left="6" w:right="57" w:hanging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>
            <w:pPr>
              <w:pStyle w:val="a5"/>
              <w:spacing w:line="276" w:lineRule="auto"/>
              <w:ind w:right="57" w:firstLine="2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</w:tr>
      <w:tr w:rsidR="00812B9D" w:rsidTr="005A5C53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>
            <w:pPr>
              <w:pStyle w:val="a5"/>
              <w:spacing w:line="276" w:lineRule="auto"/>
              <w:ind w:left="6" w:right="57" w:hanging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«Поэтический образ Родины»</w:t>
            </w:r>
          </w:p>
          <w:p w:rsidR="00812B9D" w:rsidRDefault="00812B9D">
            <w:pPr>
              <w:spacing w:after="0" w:line="240" w:lineRule="auto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(Анализ поэтического текста.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А.А.Фет «Учись у них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дуба, у березы…», «Я пришел к тебе с приветом…»)</w:t>
            </w:r>
          </w:p>
        </w:tc>
      </w:tr>
      <w:tr w:rsidR="00812B9D" w:rsidTr="005A5C53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Содержательная: </w:t>
            </w:r>
          </w:p>
          <w:p w:rsidR="00812B9D" w:rsidRDefault="00812B9D" w:rsidP="005A5C5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Создание образовательной среды, способствующей развитию исследовательской и творческой самостоятельности ученика</w:t>
            </w:r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2.организовать читательскую деятельность учащихся на основе их личностных наблюдений, жизненного опыта для постижения смысла поэтического текста;</w:t>
            </w:r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учить видеть и понимать поэтические образы</w:t>
            </w:r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Деятельностная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создание условий для усвоения темы:</w:t>
            </w:r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2.создание ситуаций успеха: </w:t>
            </w:r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развитие готовности мышления к осознанию и усвоению новых способов деятельности:</w:t>
            </w:r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обучение индивидуальной рефлексии достижения цели.</w:t>
            </w:r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5.развитие навыков самоконтроля:</w:t>
            </w:r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развитие умения работать в группе и добиваться поставленных целей</w:t>
            </w:r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 урока: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урок открытия нового знания</w:t>
            </w:r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Методы и приемы обучения: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комментирование иллюстраций, упражнения (составление ассоциативного ряда,</w:t>
            </w:r>
            <w:proofErr w:type="gramEnd"/>
          </w:p>
          <w:p w:rsidR="00812B9D" w:rsidRDefault="00812B9D" w:rsidP="005A5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литературоведческими терминами), устный опрос, рассказ учителя, чтение схемы «Авто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художественный текст- читатель», работа с поэтическим текстом.</w:t>
            </w:r>
          </w:p>
        </w:tc>
      </w:tr>
      <w:tr w:rsidR="00812B9D" w:rsidTr="005A5C53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812B9D" w:rsidRDefault="00812B9D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обучающие</w:t>
            </w:r>
          </w:p>
          <w:p w:rsidR="00812B9D" w:rsidRDefault="00812B9D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2) развивающие</w:t>
            </w:r>
          </w:p>
          <w:p w:rsidR="00812B9D" w:rsidRDefault="00812B9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3) воспитательные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 w:rsidP="005A5C53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1) обучающие:</w:t>
            </w:r>
          </w:p>
          <w:p w:rsidR="00812B9D" w:rsidRDefault="00812B9D" w:rsidP="005A5C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формирование навыков анализа поэтического текста, коммуникативной компетенции;</w:t>
            </w:r>
          </w:p>
          <w:p w:rsidR="00812B9D" w:rsidRDefault="00812B9D" w:rsidP="005A5C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реализовывать идею непрерывного обогащения духовной культуры ученика за счёт индивидуальной, творческой, созидательной деятельности в процессе освоения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содержания исследуемого литературоведческого  материала;</w:t>
            </w:r>
          </w:p>
          <w:p w:rsidR="00812B9D" w:rsidRDefault="00812B9D" w:rsidP="005A5C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видеть авторские задумки и уметь оценивать настроение стихотворения и соотносить его с собственным настроением;</w:t>
            </w:r>
          </w:p>
          <w:p w:rsidR="00812B9D" w:rsidRDefault="00812B9D" w:rsidP="005A5C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  определению своих собственных 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вств в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азных видах искусства: словесном, изобразительном, музыкальном.</w:t>
            </w:r>
          </w:p>
          <w:p w:rsidR="00812B9D" w:rsidRDefault="00812B9D" w:rsidP="005A5C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2) развивающие:</w:t>
            </w:r>
          </w:p>
          <w:p w:rsidR="00812B9D" w:rsidRDefault="00812B9D" w:rsidP="005A5C53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навыки аналитического чтения поэтического текстов, умение мыслить образно;</w:t>
            </w:r>
          </w:p>
          <w:p w:rsidR="00812B9D" w:rsidRDefault="00812B9D" w:rsidP="005A5C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творческие способности ученика, его творческую инициативу через участие в разрешении проблемы занятия;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B9D" w:rsidRDefault="00812B9D" w:rsidP="005A5C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практические умения игрового владения художественными средствами;</w:t>
            </w:r>
          </w:p>
          <w:p w:rsidR="00812B9D" w:rsidRDefault="00812B9D" w:rsidP="005A5C53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 у детей качества, необходимые для становления «настоящего» читателя;</w:t>
            </w:r>
          </w:p>
          <w:p w:rsidR="00812B9D" w:rsidRDefault="00812B9D" w:rsidP="005A5C5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групповой и индивидуальной  работы;</w:t>
            </w:r>
          </w:p>
          <w:p w:rsidR="00812B9D" w:rsidRDefault="00812B9D" w:rsidP="005A5C53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социальную компетенцию.</w:t>
            </w:r>
          </w:p>
          <w:p w:rsidR="00812B9D" w:rsidRDefault="00812B9D" w:rsidP="005A5C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3) воспитательные:</w:t>
            </w:r>
          </w:p>
          <w:p w:rsidR="00812B9D" w:rsidRDefault="00812B9D" w:rsidP="005A5C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и любовь к родной литературе;</w:t>
            </w:r>
          </w:p>
          <w:p w:rsidR="00812B9D" w:rsidRDefault="00812B9D" w:rsidP="005A5C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уверенность в себе, потребность осознавать, что путь к успешной образовательной деятельности лежит через творческое начало;</w:t>
            </w:r>
          </w:p>
          <w:p w:rsidR="00812B9D" w:rsidRDefault="00812B9D" w:rsidP="005A5C5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культуру.</w:t>
            </w:r>
          </w:p>
        </w:tc>
      </w:tr>
      <w:tr w:rsidR="00812B9D" w:rsidTr="005A5C53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 w:rsidP="005A5C53">
            <w:pPr>
              <w:pStyle w:val="dash041e005f0431005f044b005f0447005f043d005f044b005f0439"/>
              <w:tabs>
                <w:tab w:val="left" w:pos="600"/>
              </w:tabs>
              <w:ind w:firstLine="317"/>
              <w:jc w:val="both"/>
              <w:rPr>
                <w:rStyle w:val="20"/>
                <w:rFonts w:eastAsia="Calibri"/>
              </w:rPr>
            </w:pPr>
            <w:r>
              <w:rPr>
                <w:b/>
              </w:rPr>
              <w:t>Личностные результаты</w:t>
            </w:r>
            <w:r>
              <w:t>:</w:t>
            </w:r>
            <w:r>
              <w:rPr>
                <w:rStyle w:val="20"/>
                <w:rFonts w:eastAsia="Calibri"/>
              </w:rPr>
              <w:t xml:space="preserve"> </w:t>
            </w:r>
          </w:p>
          <w:p w:rsidR="00812B9D" w:rsidRDefault="00812B9D" w:rsidP="005A5C53">
            <w:pPr>
              <w:pStyle w:val="dash041e005f0431005f044b005f0447005f043d005f044b005f0439"/>
              <w:numPr>
                <w:ilvl w:val="0"/>
                <w:numId w:val="5"/>
              </w:numPr>
              <w:tabs>
                <w:tab w:val="left" w:pos="600"/>
              </w:tabs>
              <w:ind w:left="34" w:firstLine="317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мировоззрению; </w:t>
            </w:r>
          </w:p>
          <w:p w:rsidR="00812B9D" w:rsidRDefault="00812B9D" w:rsidP="005A5C53">
            <w:pPr>
              <w:pStyle w:val="dash041e005f0431005f044b005f0447005f043d005f044b005f0439"/>
              <w:numPr>
                <w:ilvl w:val="0"/>
                <w:numId w:val="5"/>
              </w:numPr>
              <w:tabs>
                <w:tab w:val="left" w:pos="600"/>
              </w:tabs>
              <w:ind w:left="34" w:firstLine="317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  <w:p w:rsidR="00812B9D" w:rsidRDefault="00812B9D" w:rsidP="005A5C53">
            <w:pPr>
              <w:pStyle w:val="dash041e005f0431005f044b005f0447005f043d005f044b005f0439"/>
              <w:numPr>
                <w:ilvl w:val="0"/>
                <w:numId w:val="5"/>
              </w:numPr>
              <w:tabs>
                <w:tab w:val="left" w:pos="600"/>
              </w:tabs>
              <w:ind w:left="34" w:firstLine="317"/>
              <w:jc w:val="both"/>
            </w:pPr>
            <w:r>
              <w:t>способность к самооценке своих действий, определение значимости информации для себя лично;</w:t>
            </w:r>
          </w:p>
          <w:p w:rsidR="00812B9D" w:rsidRDefault="00812B9D" w:rsidP="005A5C53">
            <w:pPr>
              <w:pStyle w:val="dash041e005f0431005f044b005f0447005f043d005f044b005f0439"/>
              <w:numPr>
                <w:ilvl w:val="0"/>
                <w:numId w:val="5"/>
              </w:numPr>
              <w:tabs>
                <w:tab w:val="left" w:pos="600"/>
              </w:tabs>
              <w:ind w:left="34" w:firstLine="317"/>
              <w:jc w:val="both"/>
            </w:pPr>
            <w:r>
              <w:t xml:space="preserve">способность </w:t>
            </w:r>
            <w:r>
              <w:rPr>
                <w:rFonts w:eastAsia="Times New Roman"/>
              </w:rPr>
              <w:t>пережить радость достижения, осознать свои возможности, поверить в себ</w:t>
            </w:r>
            <w:proofErr w:type="gramStart"/>
            <w:r>
              <w:rPr>
                <w:rFonts w:eastAsia="Times New Roman"/>
              </w:rPr>
              <w:t>я</w:t>
            </w:r>
            <w:r>
              <w:t>(</w:t>
            </w:r>
            <w:proofErr w:type="gramEnd"/>
            <w:r>
              <w:t>ситуация успеха)</w:t>
            </w:r>
          </w:p>
          <w:p w:rsidR="00812B9D" w:rsidRDefault="00812B9D" w:rsidP="005A5C53">
            <w:pPr>
              <w:tabs>
                <w:tab w:val="left" w:pos="60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2B9D" w:rsidRDefault="00812B9D" w:rsidP="005A5C53">
            <w:pPr>
              <w:pStyle w:val="a7"/>
              <w:numPr>
                <w:ilvl w:val="0"/>
                <w:numId w:val="6"/>
              </w:numPr>
              <w:tabs>
                <w:tab w:val="left" w:pos="600"/>
              </w:tabs>
              <w:spacing w:after="0" w:line="240" w:lineRule="auto"/>
              <w:ind w:left="34" w:firstLine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</w:p>
          <w:p w:rsidR="00812B9D" w:rsidRDefault="00812B9D" w:rsidP="005A5C53">
            <w:pPr>
              <w:pStyle w:val="a7"/>
              <w:numPr>
                <w:ilvl w:val="0"/>
                <w:numId w:val="6"/>
              </w:numPr>
              <w:tabs>
                <w:tab w:val="left" w:pos="600"/>
              </w:tabs>
              <w:spacing w:after="0" w:line="240" w:lineRule="auto"/>
              <w:ind w:left="34" w:firstLine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:rsidR="00812B9D" w:rsidRDefault="00812B9D" w:rsidP="005A5C53">
            <w:pPr>
              <w:pStyle w:val="a7"/>
              <w:numPr>
                <w:ilvl w:val="0"/>
                <w:numId w:val="6"/>
              </w:numPr>
              <w:tabs>
                <w:tab w:val="left" w:pos="600"/>
              </w:tabs>
              <w:spacing w:after="0" w:line="240" w:lineRule="auto"/>
              <w:ind w:left="34" w:firstLine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целесообразное взаимодействие с одноклассниками и учителем;</w:t>
            </w:r>
          </w:p>
          <w:p w:rsidR="00812B9D" w:rsidRDefault="00812B9D" w:rsidP="005A5C53">
            <w:pPr>
              <w:pStyle w:val="a7"/>
              <w:numPr>
                <w:ilvl w:val="0"/>
                <w:numId w:val="6"/>
              </w:numPr>
              <w:tabs>
                <w:tab w:val="left" w:pos="600"/>
              </w:tabs>
              <w:spacing w:after="0" w:line="240" w:lineRule="auto"/>
              <w:ind w:left="34" w:firstLine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источниками информации, находить ее, анализировать, использовать в самостоятельной деятельности. </w:t>
            </w:r>
          </w:p>
          <w:p w:rsidR="00812B9D" w:rsidRDefault="00812B9D" w:rsidP="005A5C53">
            <w:pPr>
              <w:tabs>
                <w:tab w:val="left" w:pos="60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812B9D" w:rsidRDefault="00812B9D" w:rsidP="005A5C53">
            <w:pPr>
              <w:pStyle w:val="a7"/>
              <w:numPr>
                <w:ilvl w:val="0"/>
                <w:numId w:val="7"/>
              </w:numPr>
              <w:tabs>
                <w:tab w:val="left" w:pos="600"/>
              </w:tabs>
              <w:spacing w:after="0" w:line="240" w:lineRule="auto"/>
              <w:ind w:left="34" w:firstLine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квалифицированного читателя со сформированным эстетическим вкусом, способного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свое мнение и оформлять его словесно в устных   высказываниях, создавать развернутые высказывания аналитического и интерпретирующего характера, участвовать в обсуждении прочитанного;</w:t>
            </w:r>
          </w:p>
          <w:p w:rsidR="00812B9D" w:rsidRDefault="00812B9D" w:rsidP="005A5C53">
            <w:pPr>
              <w:pStyle w:val="a7"/>
              <w:numPr>
                <w:ilvl w:val="0"/>
                <w:numId w:val="7"/>
              </w:numPr>
              <w:tabs>
                <w:tab w:val="left" w:pos="600"/>
              </w:tabs>
              <w:spacing w:after="0" w:line="240" w:lineRule="auto"/>
              <w:ind w:left="34" w:firstLine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процедурами смыслового и эстетического анализа текста на основе понимания  особенностей литературного художественного текста, </w:t>
            </w:r>
          </w:p>
          <w:p w:rsidR="00812B9D" w:rsidRDefault="00812B9D" w:rsidP="005A5C53">
            <w:pPr>
              <w:pStyle w:val="a7"/>
              <w:numPr>
                <w:ilvl w:val="0"/>
                <w:numId w:val="7"/>
              </w:numPr>
              <w:tabs>
                <w:tab w:val="left" w:pos="600"/>
              </w:tabs>
              <w:spacing w:after="0" w:line="240" w:lineRule="auto"/>
              <w:ind w:left="34" w:firstLine="31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</w:p>
        </w:tc>
      </w:tr>
      <w:tr w:rsidR="00812B9D" w:rsidTr="005A5C53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 w:rsidP="005A5C53">
            <w:pPr>
              <w:pStyle w:val="dash041e005f0431005f044b005f0447005f043d005f044b005f0439"/>
              <w:tabs>
                <w:tab w:val="left" w:pos="600"/>
              </w:tabs>
              <w:ind w:firstLine="317"/>
              <w:jc w:val="both"/>
              <w:rPr>
                <w:b/>
              </w:rPr>
            </w:pPr>
            <w:r>
              <w:t>Музыка, изобразительное искусство, художественное творчество</w:t>
            </w:r>
          </w:p>
        </w:tc>
      </w:tr>
      <w:tr w:rsidR="00812B9D" w:rsidTr="005A5C53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 w:rsidP="005A5C53">
            <w:pPr>
              <w:pStyle w:val="dash041e005f0431005f044b005f0447005f043d005f044b005f0439"/>
              <w:tabs>
                <w:tab w:val="left" w:pos="600"/>
              </w:tabs>
              <w:ind w:firstLine="317"/>
              <w:jc w:val="both"/>
              <w:rPr>
                <w:b/>
              </w:rPr>
            </w:pPr>
            <w:r>
              <w:t>Фронтальная, групповая, индивидуальная</w:t>
            </w:r>
          </w:p>
        </w:tc>
      </w:tr>
      <w:tr w:rsidR="00812B9D" w:rsidTr="005A5C53">
        <w:trPr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Оборудование, средства обучения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9D" w:rsidRDefault="00812B9D" w:rsidP="005A5C53">
            <w:pPr>
              <w:pStyle w:val="dash041e005f0431005f044b005f0447005f043d005f044b005f0439"/>
              <w:tabs>
                <w:tab w:val="left" w:pos="600"/>
              </w:tabs>
              <w:ind w:firstLine="317"/>
              <w:jc w:val="both"/>
            </w:pPr>
            <w:proofErr w:type="gramStart"/>
            <w:r>
              <w:t xml:space="preserve">Учебники литературы, портрет А.А.Фета, компьютер, проектор,   </w:t>
            </w:r>
            <w:proofErr w:type="spellStart"/>
            <w:r>
              <w:t>аудиофайлы</w:t>
            </w:r>
            <w:proofErr w:type="spellEnd"/>
            <w:r>
              <w:t xml:space="preserve">:  музыка П.И.Чайковского Г., Свиридова «Метель», краски, кисточки, альбомы, репродукции картин  Ивана Шишкина «Зима», </w:t>
            </w:r>
            <w:proofErr w:type="spellStart"/>
            <w:r>
              <w:t>К.Крыжицкого</w:t>
            </w:r>
            <w:proofErr w:type="spellEnd"/>
            <w:r>
              <w:t xml:space="preserve"> «Повеяло весной»</w:t>
            </w:r>
            <w:proofErr w:type="gramEnd"/>
          </w:p>
        </w:tc>
      </w:tr>
    </w:tbl>
    <w:p w:rsidR="00C63C52" w:rsidRPr="005A5C53" w:rsidRDefault="00C63C52" w:rsidP="00C63C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C52" w:rsidRDefault="00C63C52" w:rsidP="00C6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5A5C53" w:rsidRPr="005A5C53" w:rsidRDefault="005A5C53" w:rsidP="00C6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5528"/>
        <w:gridCol w:w="3261"/>
        <w:gridCol w:w="3969"/>
      </w:tblGrid>
      <w:tr w:rsidR="005A5C53" w:rsidRPr="00C63C52" w:rsidTr="005A5C53">
        <w:trPr>
          <w:trHeight w:val="4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52" w:rsidRPr="00C63C52" w:rsidRDefault="00CA11B5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DB">
              <w:rPr>
                <w:rFonts w:ascii="Times New Roman" w:hAnsi="Times New Roman"/>
                <w:b/>
                <w:sz w:val="24"/>
                <w:szCs w:val="24"/>
              </w:rPr>
              <w:t>Этап урока, цель этапа, методические приемы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52" w:rsidRP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52" w:rsidRP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52" w:rsidRP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</w:p>
        </w:tc>
      </w:tr>
      <w:tr w:rsidR="00A54B18" w:rsidRPr="00C63C52" w:rsidTr="005A5C53">
        <w:trPr>
          <w:trHeight w:val="4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18" w:rsidRDefault="00A54B18" w:rsidP="00A54B18">
            <w:pPr>
              <w:tabs>
                <w:tab w:val="left" w:pos="3020"/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72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327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Организационный момент. </w:t>
            </w:r>
            <w:r w:rsidRPr="00632725">
              <w:rPr>
                <w:rFonts w:ascii="Times New Roman" w:hAnsi="Times New Roman"/>
                <w:b/>
                <w:sz w:val="24"/>
                <w:szCs w:val="24"/>
              </w:rPr>
              <w:t>Мотивация к деятельности: создание ситуации успеха</w:t>
            </w:r>
            <w:r w:rsidR="00973F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73F18" w:rsidRPr="00973F18" w:rsidRDefault="00973F18" w:rsidP="00973F18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«Ассоциативный ряд»</w:t>
            </w:r>
          </w:p>
          <w:p w:rsidR="00973F18" w:rsidRPr="00632725" w:rsidRDefault="00973F18" w:rsidP="00A54B18">
            <w:pPr>
              <w:tabs>
                <w:tab w:val="left" w:pos="3020"/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54B18" w:rsidRPr="008B01DB" w:rsidRDefault="00A54B18" w:rsidP="00C63C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18" w:rsidRPr="00CA11B5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деловой ритм.</w:t>
            </w:r>
          </w:p>
          <w:p w:rsidR="00A54B18" w:rsidRPr="00CA11B5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ситуации мотивации к обучению: </w:t>
            </w:r>
          </w:p>
          <w:p w:rsidR="00A54B18" w:rsidRPr="004B007E" w:rsidRDefault="00A54B18" w:rsidP="00A1341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ассоциации у вас возникают при выражении</w:t>
            </w:r>
            <w:r w:rsidR="00A13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раздник читательских удовольствий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54B18" w:rsidRDefault="00A54B18" w:rsidP="00A54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18" w:rsidRDefault="00A54B18" w:rsidP="00A54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18" w:rsidRDefault="00A54B18" w:rsidP="00A54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18" w:rsidRDefault="00A54B18" w:rsidP="00A54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18" w:rsidRPr="004B007E" w:rsidRDefault="00A54B18" w:rsidP="00A54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Не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ываем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 xml:space="preserve"> и про нашу игру: «Скажи что-то интересное, свое». Стараемся не повторяться.</w:t>
            </w:r>
          </w:p>
          <w:p w:rsidR="00A54B18" w:rsidRPr="00C63C52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B18" w:rsidRPr="00C63C52" w:rsidRDefault="00A54B18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18" w:rsidRPr="00CA11B5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работе.</w:t>
            </w:r>
          </w:p>
          <w:p w:rsidR="00A54B18" w:rsidRPr="00CA11B5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B18" w:rsidRPr="00CA11B5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B18" w:rsidRPr="00CA11B5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Размышляют  и приходят к выводу, что это возможность найти что- то интересное, сделать свои «маленькие открытия», отгадывать тайны слова.</w:t>
            </w:r>
          </w:p>
          <w:p w:rsidR="00A54B18" w:rsidRPr="00C63C52" w:rsidRDefault="00A54B18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18" w:rsidRPr="00CA11B5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1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CA11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  <w:r w:rsidRPr="00CA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жизненное, личностное самоопределение, ценностно-смысловая ориентация;</w:t>
            </w:r>
          </w:p>
          <w:p w:rsidR="00A54B18" w:rsidRPr="00CA11B5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нравственно-этическое оценивание</w:t>
            </w:r>
          </w:p>
          <w:p w:rsidR="00A54B18" w:rsidRPr="00CA11B5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</w:t>
            </w:r>
            <w:proofErr w:type="gramStart"/>
            <w:r w:rsidRPr="00CA11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ориентирование в ситуации, целеполагание</w:t>
            </w:r>
          </w:p>
          <w:p w:rsidR="00A54B18" w:rsidRPr="00CA11B5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</w:t>
            </w:r>
            <w:r w:rsidRPr="00CA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выбор критериев для сравнения, критическое оценивание, построение речевого высказывания</w:t>
            </w:r>
          </w:p>
          <w:p w:rsidR="00A54B18" w:rsidRPr="00C63C52" w:rsidRDefault="00A54B18" w:rsidP="00A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1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</w:t>
            </w:r>
            <w:r w:rsidRPr="00CA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умение вступать в диалог, участвовать в коллективном обсуждении </w:t>
            </w:r>
            <w:r w:rsidRPr="00CA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проблемы, владение монологической и диалогической формами речи.</w:t>
            </w:r>
          </w:p>
        </w:tc>
      </w:tr>
      <w:tr w:rsidR="005A5C53" w:rsidRPr="00C63C52" w:rsidTr="005A5C53">
        <w:trPr>
          <w:trHeight w:val="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B5" w:rsidRPr="00CA11B5" w:rsidRDefault="00A432C4" w:rsidP="00CA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C63C52" w:rsidRPr="00CA1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A11B5" w:rsidRPr="00CA1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Стадия вызова «создание мотива</w:t>
            </w:r>
          </w:p>
          <w:p w:rsidR="00CA11B5" w:rsidRPr="00CA11B5" w:rsidRDefault="00CA11B5" w:rsidP="00CA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обучению».</w:t>
            </w:r>
          </w:p>
          <w:p w:rsidR="00F64BCB" w:rsidRPr="00A54B18" w:rsidRDefault="00A432C4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</w:t>
            </w:r>
            <w:r w:rsidR="00A5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54B18" w:rsidRPr="00A5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B18" w:rsidRPr="00A54B18">
              <w:rPr>
                <w:rFonts w:ascii="Times New Roman" w:hAnsi="Times New Roman"/>
                <w:sz w:val="24"/>
                <w:szCs w:val="24"/>
              </w:rPr>
              <w:t>«Нестандартное начало»</w:t>
            </w:r>
            <w:r w:rsidR="00A54B18" w:rsidRPr="00A5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3C52" w:rsidRPr="00A54B18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задачи. </w:t>
            </w:r>
          </w:p>
          <w:p w:rsidR="00A432C4" w:rsidRPr="00973F18" w:rsidRDefault="00973F18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урока</w:t>
            </w:r>
          </w:p>
          <w:p w:rsidR="00C63C52" w:rsidRP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C52" w:rsidRP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Я сейча</w:t>
            </w:r>
            <w:r w:rsidR="00F64BCB">
              <w:rPr>
                <w:rFonts w:ascii="Times New Roman" w:hAnsi="Times New Roman" w:cs="Times New Roman"/>
                <w:sz w:val="24"/>
                <w:szCs w:val="24"/>
              </w:rPr>
              <w:t>с задам 2 вопроса: один простой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, другой сложный.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Начнем с простого.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- Что можно делать с помощью указки?</w:t>
            </w:r>
          </w:p>
          <w:p w:rsidR="00F64BCB" w:rsidRDefault="00F64BCB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Да, очень полезная вещь,- указка!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А теперь непростой вопрос: что можно делать со стихами?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Наверное, бесполезная вещь, эти стихи, раз мы не знаем, что с ними можно делать.</w:t>
            </w:r>
          </w:p>
          <w:p w:rsidR="00A432C4" w:rsidRDefault="00F64BCB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BCB" w:rsidRDefault="00F64BCB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Pr="004B007E" w:rsidRDefault="00F64BCB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- Попробуем разобраться вместе. Послушайте стихотворение: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Гулял по улице щенок-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Не то Пушок, не то Дружок,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Гулял в метель и солнцепек,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И под дождем гулял и мок,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И если даже шел снежок,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Гулял по улице щенок.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Гулял в жару, в мороз и сырость.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Гулял,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у л я л,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Г У Л Я Л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И – вырос.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-Что я с вами сделала при помощи стихотворения?</w:t>
            </w:r>
          </w:p>
          <w:p w:rsidR="00F64BCB" w:rsidRDefault="00F64BCB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- А теперь вот такое стихотворение шестилетней девочки. Это стихи без рифмы.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-Как такие стихи называются?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В аквариуме есть кусочек моря.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Но часто умирают рыбешки.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Потому что у аквариума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Четыре стены.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А у моря нет берегов.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Хорошо, что в аквариуме нет золотой рыбки.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Вот и все, что я хотела рассказать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О маленьком море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И золотой рыбке.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-А что сейчас я сделала с помощью этого стихотворения?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-Так что же можно сделать с помощью стихов?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- У вас есть подсказка в схеме «Авто</w:t>
            </w:r>
            <w:proofErr w:type="gramStart"/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B007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текст- читатель.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(песни, можно играть и…</w:t>
            </w:r>
            <w:proofErr w:type="gramEnd"/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-Конечно же!</w:t>
            </w:r>
          </w:p>
          <w:p w:rsidR="00A432C4" w:rsidRPr="004B007E" w:rsidRDefault="00A432C4" w:rsidP="00A432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53">
              <w:rPr>
                <w:rFonts w:ascii="Times New Roman" w:hAnsi="Times New Roman" w:cs="Times New Roman"/>
                <w:sz w:val="24"/>
                <w:szCs w:val="24"/>
              </w:rPr>
              <w:t>Можно создавать настроение, и я бы добавила еще угадывать то настроение, которое нам хотел передать автор</w:t>
            </w:r>
            <w:r w:rsidRPr="004B00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32C4" w:rsidRDefault="00A432C4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-Ведь что главное в работе читателя?</w:t>
            </w:r>
          </w:p>
          <w:p w:rsidR="00973F18" w:rsidRDefault="00973F18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F18" w:rsidRDefault="00973F18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52" w:rsidRPr="00A432C4" w:rsidRDefault="005A5C53" w:rsidP="00973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3F18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gramStart"/>
            <w:r w:rsidR="00973F18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  <w:proofErr w:type="gramEnd"/>
            <w:r w:rsidR="00973F18">
              <w:rPr>
                <w:rFonts w:ascii="Times New Roman" w:hAnsi="Times New Roman" w:cs="Times New Roman"/>
                <w:sz w:val="24"/>
                <w:szCs w:val="24"/>
              </w:rPr>
              <w:t xml:space="preserve"> какого поэта мы будем  раскрывать?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BCB" w:rsidRDefault="00F64BCB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BCB" w:rsidRPr="00F64BCB" w:rsidRDefault="00F64BCB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предполагают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3C52" w:rsidRPr="00C63C52" w:rsidRDefault="00F64BCB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 xml:space="preserve">оказать что-то на доске, постучать по парте, чтобы была тишина, убрать паутину в углу, использовать вместо палочки, опираться на нее…и </w:t>
            </w:r>
            <w:proofErr w:type="spellStart"/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F64BCB" w:rsidRDefault="00F64BCB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BCB" w:rsidRDefault="00F64BCB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BCB" w:rsidRDefault="00F64BCB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52" w:rsidRDefault="00F64BCB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о</w:t>
            </w:r>
            <w:r w:rsidRPr="00F6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4BCB" w:rsidRPr="00F64BCB" w:rsidRDefault="00F64BCB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ожно учить чему-то, воспитывать, высмеивать недостатки</w:t>
            </w:r>
          </w:p>
          <w:p w:rsidR="00C63C52" w:rsidRPr="00F64BCB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52" w:rsidRP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F64BCB" w:rsidRPr="004B007E" w:rsidRDefault="00F64BCB" w:rsidP="00F64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Вы нас рассмешили…</w:t>
            </w:r>
          </w:p>
          <w:p w:rsid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BCB" w:rsidRDefault="00F64BCB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BCB" w:rsidRDefault="00F64BCB" w:rsidP="00C63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C63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Белые стихи.</w:t>
            </w: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Огорчил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, немного опечалил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 xml:space="preserve">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настроение! </w:t>
            </w: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CB" w:rsidRDefault="00F64BCB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видеть авторские задумки,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>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4B007E">
              <w:rPr>
                <w:rFonts w:ascii="Times New Roman" w:hAnsi="Times New Roman" w:cs="Times New Roman"/>
                <w:sz w:val="24"/>
                <w:szCs w:val="24"/>
              </w:rPr>
              <w:t xml:space="preserve"> его секреты.</w:t>
            </w:r>
          </w:p>
          <w:p w:rsidR="00973F18" w:rsidRDefault="00973F18" w:rsidP="00F6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Предполагают, что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А.А.Фет, так как  на прошлом уроке мы подробно изучали биографию поэта и его необычные стихи</w:t>
            </w:r>
          </w:p>
          <w:p w:rsidR="00973F18" w:rsidRPr="00C63C52" w:rsidRDefault="00973F18" w:rsidP="00F6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«Шепот, робкое дыхание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D4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B" w:rsidRDefault="00190A2B" w:rsidP="0019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нравственно-этическое оценивание</w:t>
            </w:r>
          </w:p>
          <w:p w:rsidR="00190A2B" w:rsidRDefault="00190A2B" w:rsidP="0019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планирование, контроль, рефлексия</w:t>
            </w:r>
          </w:p>
          <w:p w:rsidR="00190A2B" w:rsidRDefault="00190A2B" w:rsidP="0019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 с ассоциацией, моделирование, поиск информации, установление причинно-следственных связей, сравнение, формулирование идеи, построение речевого высказывания.</w:t>
            </w:r>
          </w:p>
          <w:p w:rsidR="00190A2B" w:rsidRDefault="00190A2B" w:rsidP="00190A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C63C52" w:rsidRPr="00190A2B" w:rsidRDefault="00190A2B" w:rsidP="0019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 выражать свои мысли,  регуляция речевого поведения.</w:t>
            </w:r>
          </w:p>
        </w:tc>
      </w:tr>
      <w:tr w:rsidR="005A5C53" w:rsidRPr="00C63C52" w:rsidTr="005A5C53">
        <w:trPr>
          <w:trHeight w:val="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B5" w:rsidRPr="00D402B3" w:rsidRDefault="00CA11B5" w:rsidP="00D402B3">
            <w:p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632725">
              <w:rPr>
                <w:rFonts w:ascii="Times New Roman" w:hAnsi="Times New Roman"/>
                <w:b/>
                <w:sz w:val="24"/>
                <w:szCs w:val="24"/>
              </w:rPr>
              <w:t xml:space="preserve">Учебно-познавательная деятельность. </w:t>
            </w:r>
            <w:r w:rsidR="00D402B3" w:rsidRPr="00D4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нового знания.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анализировать, делать вывод;</w:t>
            </w:r>
          </w:p>
          <w:p w:rsidR="00D402B3" w:rsidRDefault="00D402B3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4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мышления и грамотной речи учащихся; </w:t>
            </w:r>
            <w:r w:rsidRPr="00D4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Выполнение заданий на продвижение понимания</w:t>
            </w:r>
          </w:p>
          <w:p w:rsidR="006935A1" w:rsidRPr="00632725" w:rsidRDefault="006935A1" w:rsidP="00693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25">
              <w:rPr>
                <w:rFonts w:ascii="Times New Roman" w:hAnsi="Times New Roman"/>
                <w:sz w:val="24"/>
                <w:szCs w:val="24"/>
              </w:rPr>
              <w:t>Работа в системе «погружения»</w:t>
            </w:r>
          </w:p>
          <w:p w:rsidR="006935A1" w:rsidRDefault="006935A1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935A1" w:rsidRDefault="006935A1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935A1" w:rsidRDefault="006935A1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935A1" w:rsidRDefault="006935A1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935A1" w:rsidRDefault="006935A1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935A1" w:rsidRDefault="006935A1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935A1" w:rsidRDefault="006935A1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935A1" w:rsidRPr="00D402B3" w:rsidRDefault="006935A1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1B5" w:rsidRDefault="00CA11B5" w:rsidP="00D4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1B5" w:rsidRDefault="00CA11B5" w:rsidP="00CA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4BCB" w:rsidRDefault="00F64BCB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Default="006935A1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Default="006935A1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Default="006935A1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Default="006935A1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Default="006935A1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Default="006935A1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Default="006935A1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Default="006935A1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Default="006935A1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Default="006935A1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Default="006935A1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5A1" w:rsidRPr="006935A1" w:rsidRDefault="006935A1" w:rsidP="0069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Одобрительные слова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удачных ответов или неожиданных решений учебных задач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CB" w:rsidRDefault="00D402B3" w:rsidP="00A43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учителем наизусть стихотворения А.А.Фета «Учись у них, у дуба. У березы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чем это стихотворение?</w:t>
            </w:r>
          </w:p>
          <w:p w:rsidR="00050D5F" w:rsidRDefault="00D402B3" w:rsidP="00D402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посмотрим 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на репродукции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 </w:t>
            </w:r>
            <w:r w:rsidR="00050D5F" w:rsidRPr="00050D5F">
              <w:rPr>
                <w:rFonts w:ascii="Times New Roman" w:hAnsi="Times New Roman" w:cs="Times New Roman"/>
                <w:sz w:val="24"/>
                <w:szCs w:val="24"/>
              </w:rPr>
              <w:t xml:space="preserve">Ивана Шишкина «Зима», </w:t>
            </w:r>
            <w:proofErr w:type="spellStart"/>
            <w:r w:rsidR="00050D5F" w:rsidRPr="00050D5F">
              <w:rPr>
                <w:rFonts w:ascii="Times New Roman" w:hAnsi="Times New Roman" w:cs="Times New Roman"/>
                <w:sz w:val="24"/>
                <w:szCs w:val="24"/>
              </w:rPr>
              <w:t>К.Крыжицкого</w:t>
            </w:r>
            <w:proofErr w:type="spellEnd"/>
            <w:r w:rsidR="00050D5F" w:rsidRPr="00050D5F">
              <w:rPr>
                <w:rFonts w:ascii="Times New Roman" w:hAnsi="Times New Roman" w:cs="Times New Roman"/>
                <w:sz w:val="24"/>
                <w:szCs w:val="24"/>
              </w:rPr>
              <w:t xml:space="preserve"> «Повеяло весной</w:t>
            </w:r>
            <w:r w:rsidR="00050D5F">
              <w:t xml:space="preserve">» </w:t>
            </w:r>
          </w:p>
          <w:p w:rsidR="00D402B3" w:rsidRPr="00D402B3" w:rsidRDefault="00050D5F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С</w:t>
            </w:r>
            <w:r w:rsidR="00D402B3" w:rsidRPr="00D402B3">
              <w:rPr>
                <w:rFonts w:ascii="Times New Roman" w:hAnsi="Times New Roman" w:cs="Times New Roman"/>
                <w:sz w:val="24"/>
                <w:szCs w:val="24"/>
              </w:rPr>
              <w:t>кажите, какая из них наиболее точно подходит к этому стихотворению?</w:t>
            </w:r>
          </w:p>
          <w:p w:rsidR="00D402B3" w:rsidRPr="00D402B3" w:rsidRDefault="00050D5F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-Вернемся к стихотворению.</w:t>
            </w:r>
          </w:p>
          <w:p w:rsidR="00D402B3" w:rsidRPr="00D402B3" w:rsidRDefault="00050D5F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02B3" w:rsidRPr="00D402B3">
              <w:rPr>
                <w:rFonts w:ascii="Times New Roman" w:hAnsi="Times New Roman" w:cs="Times New Roman"/>
                <w:sz w:val="24"/>
                <w:szCs w:val="24"/>
              </w:rPr>
              <w:t>Прочитайте мне сейчас только те строчки, в которых говорится о зиме.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 почему треснула кора?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-Какое  выразительное средство использует автор в этих строчках?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«все злей метель и с каждою минутой сердито рвет последние листы»?</w:t>
            </w:r>
          </w:p>
          <w:p w:rsid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Приведем примеры других выразительных средств.</w:t>
            </w:r>
          </w:p>
          <w:p w:rsidR="00050D5F" w:rsidRPr="00D402B3" w:rsidRDefault="00050D5F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0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каком времени года здесь еще говорится?</w:t>
            </w:r>
          </w:p>
          <w:p w:rsidR="00D402B3" w:rsidRPr="00D402B3" w:rsidRDefault="00050D5F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02B3" w:rsidRPr="00D402B3">
              <w:rPr>
                <w:rFonts w:ascii="Times New Roman" w:hAnsi="Times New Roman" w:cs="Times New Roman"/>
                <w:sz w:val="24"/>
                <w:szCs w:val="24"/>
              </w:rPr>
              <w:t>А что говорится о весне? Зачитайте.</w:t>
            </w:r>
          </w:p>
          <w:p w:rsidR="00050D5F" w:rsidRDefault="00050D5F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5F" w:rsidRDefault="00050D5F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5F" w:rsidRDefault="00050D5F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0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ак вы понимаете это выражение «ее промчится гений»?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А как вы понимаете слово «гений»?</w:t>
            </w:r>
          </w:p>
          <w:p w:rsidR="00050D5F" w:rsidRDefault="00050D5F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3" w:rsidRDefault="005A5C5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</w:t>
            </w:r>
            <w:r w:rsidR="00D402B3"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чем  гениальность</w:t>
            </w:r>
            <w:r w:rsidR="00050D5F">
              <w:rPr>
                <w:rFonts w:ascii="Times New Roman" w:hAnsi="Times New Roman" w:cs="Times New Roman"/>
                <w:sz w:val="24"/>
                <w:szCs w:val="24"/>
              </w:rPr>
              <w:t xml:space="preserve"> весны</w:t>
            </w:r>
            <w:r w:rsidR="00D402B3" w:rsidRPr="00D402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5C53" w:rsidRPr="00D402B3" w:rsidRDefault="005A5C5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53" w:rsidRDefault="005A5C5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53" w:rsidRDefault="005A5C5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Значит, здесь речь о дубе, о березе, о зиме, о весне, вообще о природе.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 Теперь вопрос к наблюдательным читателям. Кто себя таковым считает?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Сейчас проверим.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-Только ли о зиме, весне, о природе это стихотворение?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5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окажите мне</w:t>
            </w:r>
            <w:proofErr w:type="gramStart"/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что здесь идет речь о человеке? Подтвердите примерами из текста.</w:t>
            </w:r>
          </w:p>
          <w:p w:rsidR="006935A1" w:rsidRDefault="006935A1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Default="006935A1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Default="006935A1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Default="006935A1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Default="006935A1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кому обращается поэт?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5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лово «жестокая» пора употребляется в прямом или  переносном значении?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93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ак называется это выразительное средство?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5A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A5C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вы это выражение понимаете?</w:t>
            </w:r>
            <w:r w:rsidR="0069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Кто бывает жестоким?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-Каких людей вы называете жестокими?</w:t>
            </w:r>
          </w:p>
          <w:p w:rsidR="006935A1" w:rsidRDefault="006935A1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Default="006935A1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53" w:rsidRDefault="005A5C5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-А как относятся к лютому морозу деревья?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-Что произойдет с деревьями весной?</w:t>
            </w:r>
          </w:p>
          <w:p w:rsidR="00190A2B" w:rsidRDefault="00190A2B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-Так почему «напрасные» слезы?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-Так чему автор призывает  учиться у природы? 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Зачитайте</w:t>
            </w:r>
            <w:r w:rsidR="00190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C53" w:rsidRDefault="005A5C5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-Что происходит с душой человека весной?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 Обратите внимание</w:t>
            </w:r>
            <w:proofErr w:type="gramStart"/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как все взаимосвязано: природа и человек, оказывается</w:t>
            </w:r>
            <w:r w:rsidR="005A5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чувствуют одинаково.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-Сделаем вывод: чему же научило нас это стихотворение?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(Если сразу не ответят.)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-Послушаем музыку и сделаем вывод. Слушайте внимательно</w:t>
            </w:r>
            <w:proofErr w:type="gramStart"/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поделитесь впечатлениями.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-Как вам кажется, какая музыка подходит лучше к этому стихотворению?</w:t>
            </w: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А какая это музыка по настроению?</w:t>
            </w:r>
          </w:p>
          <w:p w:rsidR="00465CCA" w:rsidRDefault="00465CCA" w:rsidP="00D4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CCA" w:rsidRDefault="00465CCA" w:rsidP="00D4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90A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ернемся опять к нашим репродукциям.</w:t>
            </w:r>
          </w:p>
          <w:p w:rsidR="00D402B3" w:rsidRPr="00465CCA" w:rsidRDefault="00D402B3" w:rsidP="00465C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- Не изменилось ли у вас мнение по поводу того, какая репродукция соответствует по настроению этому стихотворению?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3" w:rsidRPr="00D402B3" w:rsidRDefault="00D402B3" w:rsidP="00D4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дубе, о березе</w:t>
            </w:r>
            <w:proofErr w:type="gramStart"/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о лесе , о зиме. </w:t>
            </w:r>
          </w:p>
          <w:p w:rsidR="00050D5F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5F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5F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5F" w:rsidRPr="00D402B3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Мнения разделились.</w:t>
            </w:r>
          </w:p>
          <w:p w:rsidR="00050D5F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5F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5F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5F" w:rsidRPr="00D402B3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т мороза, от холода.</w:t>
            </w:r>
          </w:p>
          <w:p w:rsidR="00050D5F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5F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5F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Троп. Олицетворение.</w:t>
            </w:r>
          </w:p>
          <w:p w:rsidR="00050D5F" w:rsidRPr="00D402B3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приводят другие выразительные средства</w:t>
            </w:r>
          </w:p>
          <w:p w:rsidR="00F64BCB" w:rsidRDefault="00F64BCB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D5F" w:rsidRDefault="00050D5F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D5F" w:rsidRPr="00D402B3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весне.</w:t>
            </w:r>
          </w:p>
          <w:p w:rsidR="00050D5F" w:rsidRDefault="00050D5F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D5F" w:rsidRPr="00D402B3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зачитывают нужные строчки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«Но верь…».</w:t>
            </w:r>
          </w:p>
          <w:p w:rsidR="00050D5F" w:rsidRPr="00D402B3" w:rsidRDefault="00050D5F" w:rsidP="0005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Т.е она придет. </w:t>
            </w:r>
          </w:p>
          <w:p w:rsidR="00050D5F" w:rsidRDefault="00050D5F" w:rsidP="00C63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5F" w:rsidRDefault="00050D5F" w:rsidP="00C63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5A1" w:rsidRDefault="00050D5F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обсуждения приходят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выводу: </w:t>
            </w:r>
            <w:r w:rsidR="00693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Сама жизнь в ней</w:t>
            </w:r>
            <w:r w:rsidR="005A5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тепло после холода. Все впервые: новая листва, новые цветы, новая трава</w:t>
            </w:r>
            <w:r w:rsidR="00693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35A1"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5A1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Pr="00D402B3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дети догадываются</w:t>
            </w:r>
            <w:r w:rsidR="005A5C53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Нет, оно еще о человеке</w:t>
            </w:r>
            <w:r w:rsidR="005A5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35A1" w:rsidRPr="00D402B3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приводят пример: 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чись, молчи и ты, верь, за сердце хватает холод лютый, напрасные застыли слезы, переболит скорбящая душа»</w:t>
            </w:r>
          </w:p>
          <w:p w:rsidR="005A5C53" w:rsidRDefault="005A5C53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53" w:rsidRDefault="005A5C53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Pr="00D402B3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К нам, читателям.</w:t>
            </w:r>
          </w:p>
          <w:p w:rsidR="00050D5F" w:rsidRDefault="005A5C53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5A1" w:rsidRPr="00D402B3">
              <w:rPr>
                <w:rFonts w:ascii="Times New Roman" w:hAnsi="Times New Roman" w:cs="Times New Roman"/>
                <w:sz w:val="24"/>
                <w:szCs w:val="24"/>
              </w:rPr>
              <w:t>В переносном.</w:t>
            </w:r>
          </w:p>
          <w:p w:rsidR="006935A1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питет. </w:t>
            </w:r>
          </w:p>
          <w:p w:rsidR="006935A1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люди. </w:t>
            </w:r>
          </w:p>
          <w:p w:rsidR="006935A1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Людей, которые могут обидеть, причинить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има может причинить боль деревьям.</w:t>
            </w:r>
          </w:p>
          <w:p w:rsidR="006935A1" w:rsidRPr="00D402B3" w:rsidRDefault="006935A1" w:rsidP="006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тоят, молчат, терпят.</w:t>
            </w:r>
          </w:p>
          <w:p w:rsidR="00190A2B" w:rsidRPr="00D402B3" w:rsidRDefault="00190A2B" w:rsidP="00190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а них появятся почки, новая листва…</w:t>
            </w:r>
          </w:p>
          <w:p w:rsidR="00190A2B" w:rsidRDefault="00190A2B" w:rsidP="00190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се равно все пройдет, зачем же лить слезы? </w:t>
            </w:r>
          </w:p>
          <w:p w:rsidR="00190A2B" w:rsidRDefault="00190A2B" w:rsidP="00190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 xml:space="preserve">Молчать, верить весне, 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новым ее откровениям, ясным дням. </w:t>
            </w:r>
          </w:p>
          <w:p w:rsidR="00190A2B" w:rsidRDefault="00190A2B" w:rsidP="0019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D402B3">
              <w:rPr>
                <w:rFonts w:ascii="Times New Roman" w:hAnsi="Times New Roman" w:cs="Times New Roman"/>
                <w:sz w:val="24"/>
                <w:szCs w:val="24"/>
              </w:rPr>
              <w:t>на оживает</w:t>
            </w:r>
            <w:r w:rsidRPr="00D4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0A2B" w:rsidRDefault="00190A2B" w:rsidP="0019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A2B" w:rsidRDefault="00190A2B" w:rsidP="0019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A2B" w:rsidRDefault="00190A2B" w:rsidP="0019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CCA" w:rsidRPr="00190A2B" w:rsidRDefault="00465CCA" w:rsidP="0046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2B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своими наблюдениями, после обсуждения делаем </w:t>
            </w:r>
          </w:p>
          <w:p w:rsidR="00465CCA" w:rsidRPr="00190A2B" w:rsidRDefault="00465CCA" w:rsidP="0046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A2B">
              <w:rPr>
                <w:rFonts w:ascii="Times New Roman" w:hAnsi="Times New Roman" w:cs="Times New Roman"/>
                <w:sz w:val="24"/>
                <w:szCs w:val="24"/>
              </w:rPr>
              <w:t>записи в тетрадях: «Стихотворение нас научило не унывать</w:t>
            </w:r>
            <w:proofErr w:type="gramStart"/>
            <w:r w:rsidRPr="00190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0A2B">
              <w:rPr>
                <w:rFonts w:ascii="Times New Roman" w:hAnsi="Times New Roman" w:cs="Times New Roman"/>
                <w:sz w:val="24"/>
                <w:szCs w:val="24"/>
              </w:rPr>
              <w:t xml:space="preserve"> не отчаиваться, надеяться только на лучшее, верить весне,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светлой, радостной, счастливой»</w:t>
            </w:r>
          </w:p>
          <w:p w:rsidR="00190A2B" w:rsidRDefault="00190A2B" w:rsidP="00190A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C53" w:rsidRDefault="005A5C53" w:rsidP="00190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высказываются</w:t>
            </w:r>
          </w:p>
          <w:p w:rsidR="005A5C53" w:rsidRDefault="005A5C53" w:rsidP="00190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53" w:rsidRDefault="005A5C53" w:rsidP="00190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A1" w:rsidRPr="00050D5F" w:rsidRDefault="006935A1" w:rsidP="0019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B" w:rsidRDefault="00190A2B" w:rsidP="0019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жизненное, личностное самоопределение, ценностно-смысловая ориентация.</w:t>
            </w:r>
          </w:p>
          <w:p w:rsidR="00190A2B" w:rsidRDefault="00190A2B" w:rsidP="0019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прогнозирование, рефлексия, оценка.</w:t>
            </w:r>
          </w:p>
          <w:p w:rsidR="00190A2B" w:rsidRDefault="00190A2B" w:rsidP="0019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систематизация, сопоставление, сравнение, анализ, обобщение, объяснение образа, работа с ассоциацией, постановка проблем, нахождение причинно-следственных связей.</w:t>
            </w:r>
          </w:p>
          <w:p w:rsidR="00190A2B" w:rsidRDefault="00190A2B" w:rsidP="00190A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F64BCB" w:rsidRPr="00C63C52" w:rsidRDefault="00190A2B" w:rsidP="00190A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сверстниками, умение вступать в диалог, регуляция речевого поведения, владение монологической и диалогической формами речи.</w:t>
            </w:r>
          </w:p>
        </w:tc>
      </w:tr>
      <w:tr w:rsidR="005A5C53" w:rsidRPr="00C63C52" w:rsidTr="005A5C53">
        <w:trPr>
          <w:trHeight w:val="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B" w:rsidRDefault="000B6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="00190A2B">
              <w:rPr>
                <w:rFonts w:ascii="Times New Roman" w:hAnsi="Times New Roman"/>
                <w:b/>
                <w:sz w:val="24"/>
                <w:szCs w:val="24"/>
              </w:rPr>
              <w:t>Релакс.</w:t>
            </w:r>
          </w:p>
          <w:p w:rsidR="00190A2B" w:rsidRDefault="00190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развить творческое воображение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B" w:rsidRDefault="00190A2B" w:rsidP="00A67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Откиньтесь на спинку стула, закройте глаза, представьте самый любимый уголок природы, почувствуйте запах весны, подставьте свое лицо ласковым лучам солнца,</w:t>
            </w:r>
            <w:r w:rsidR="00A67CAC">
              <w:rPr>
                <w:rFonts w:ascii="Times New Roman" w:hAnsi="Times New Roman"/>
                <w:noProof/>
                <w:sz w:val="24"/>
                <w:szCs w:val="24"/>
              </w:rPr>
              <w:t xml:space="preserve"> послушайте шебетанье птиц, журчание ручейков,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A67CAC">
              <w:rPr>
                <w:rFonts w:ascii="Times New Roman" w:hAnsi="Times New Roman"/>
                <w:noProof/>
                <w:sz w:val="24"/>
                <w:szCs w:val="24"/>
              </w:rPr>
              <w:t xml:space="preserve">а теперь откройте глаза 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улыбнитеь </w:t>
            </w:r>
            <w:r w:rsidR="00A67CAC">
              <w:rPr>
                <w:rFonts w:ascii="Times New Roman" w:hAnsi="Times New Roman"/>
                <w:noProof/>
                <w:sz w:val="24"/>
                <w:szCs w:val="24"/>
              </w:rPr>
              <w:t>друг  другу.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2B" w:rsidRPr="00C63C52" w:rsidRDefault="00190A2B" w:rsidP="00A6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B" w:rsidRPr="00C63C52" w:rsidRDefault="00190A2B" w:rsidP="00A6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C53" w:rsidRPr="00C63C52" w:rsidTr="005A5C53">
        <w:trPr>
          <w:trHeight w:val="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2" w:rsidRPr="000B6F2C" w:rsidRDefault="000B6F2C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63C52" w:rsidRPr="00A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63C52" w:rsidRPr="000B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C63C52" w:rsidRPr="000B6F2C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0B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  <w:r w:rsidR="00A67CAC" w:rsidRPr="000B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группах.</w:t>
            </w:r>
          </w:p>
          <w:p w:rsidR="00C63C52" w:rsidRPr="000B6F2C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C63C52" w:rsidRP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-проверить свое </w:t>
            </w:r>
            <w:r w:rsidRPr="00A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применять полученные знания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 какое настроение у нас с вами вызывает следующее стихотворение  А.А.Фета? «Я пришел к тебе с приветом».</w:t>
            </w: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-А я бы еще сказала: «Жизнерадостное». Вы согласны со мною?</w:t>
            </w: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 xml:space="preserve">-Какая основная, главная мысль этого стихотворения, для чего автор написал это </w:t>
            </w:r>
            <w:r w:rsidRPr="00A6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стихотворение?</w:t>
            </w:r>
          </w:p>
          <w:p w:rsid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CA" w:rsidRDefault="00465CCA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у меня к вам неожиданное предложение. Сможете ли вы изобразить красками настроение стихотворения и ваше, если оно совпадает </w:t>
            </w:r>
            <w:proofErr w:type="gramStart"/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7CAC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авторским?</w:t>
            </w: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А вы попробуйте!</w:t>
            </w:r>
          </w:p>
          <w:p w:rsidR="000B6F2C" w:rsidRDefault="000B6F2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2C" w:rsidRDefault="000B6F2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-Какие выразительные средства здесь преимущественно используются?</w:t>
            </w: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-А почему? Как вы ду</w:t>
            </w:r>
            <w:r w:rsidR="000B6F2C">
              <w:rPr>
                <w:rFonts w:ascii="Times New Roman" w:hAnsi="Times New Roman" w:cs="Times New Roman"/>
                <w:sz w:val="24"/>
                <w:szCs w:val="24"/>
              </w:rPr>
              <w:t>маете? Что такое олицетворение?</w:t>
            </w: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 xml:space="preserve">-А о чем, как вам </w:t>
            </w:r>
            <w:proofErr w:type="gramStart"/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кажется</w:t>
            </w:r>
            <w:proofErr w:type="gramEnd"/>
            <w:r w:rsidRPr="00A67CAC">
              <w:rPr>
                <w:rFonts w:ascii="Times New Roman" w:hAnsi="Times New Roman" w:cs="Times New Roman"/>
                <w:sz w:val="24"/>
                <w:szCs w:val="24"/>
              </w:rPr>
              <w:t xml:space="preserve"> будет «песня, которая зреет»?</w:t>
            </w: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5C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ому из вас пришла на память песня, соответствующая этому стихотворению?</w:t>
            </w: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-Спойте!</w:t>
            </w:r>
          </w:p>
          <w:p w:rsidR="00465CCA" w:rsidRPr="00A67CAC" w:rsidRDefault="00465CCA" w:rsidP="00465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рисунков.(2 мин.)</w:t>
            </w:r>
          </w:p>
          <w:p w:rsidR="00C63C52" w:rsidRPr="00C63C52" w:rsidRDefault="00C63C52" w:rsidP="00A67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- Радостное, светлое, веселое!</w:t>
            </w:r>
          </w:p>
          <w:p w:rsid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обсуждения в группах, приходим к выводу:</w:t>
            </w: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Рассказать про радостное настроение от общения с природой, про радость от того, что можно видеть всю красоту природы, жить, веселиться, радоваться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CAC" w:rsidRPr="00A67CAC" w:rsidRDefault="00A67CAC" w:rsidP="00A6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 xml:space="preserve">Запись в словарь настроений: </w:t>
            </w:r>
            <w:proofErr w:type="gramStart"/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, жизнерадостное.</w:t>
            </w:r>
          </w:p>
          <w:p w:rsidR="00A67CAC" w:rsidRDefault="00465CCA" w:rsidP="00A6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не все пожелают нарисовать, но,</w:t>
            </w:r>
            <w:r w:rsidR="00A67CAC" w:rsidRPr="00A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правило, 4-5 человек находятся</w:t>
            </w:r>
            <w:r w:rsidR="00A6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6F2C" w:rsidRDefault="00A67CAC" w:rsidP="000B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 xml:space="preserve">ока 4-5 ребят работают с красками, </w:t>
            </w:r>
            <w:r w:rsidR="000B6F2C">
              <w:rPr>
                <w:rFonts w:ascii="Times New Roman" w:hAnsi="Times New Roman" w:cs="Times New Roman"/>
                <w:sz w:val="24"/>
                <w:szCs w:val="24"/>
              </w:rPr>
              <w:t>другие учащиеся находят выразительные средства</w:t>
            </w:r>
          </w:p>
          <w:p w:rsidR="000B6F2C" w:rsidRDefault="000B6F2C" w:rsidP="000B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2C" w:rsidRPr="00A67CAC" w:rsidRDefault="000B6F2C" w:rsidP="000B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лицетворение.</w:t>
            </w:r>
          </w:p>
          <w:p w:rsidR="000B6F2C" w:rsidRPr="00A67CAC" w:rsidRDefault="000B6F2C" w:rsidP="000B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CAC">
              <w:rPr>
                <w:rFonts w:ascii="Times New Roman" w:hAnsi="Times New Roman" w:cs="Times New Roman"/>
                <w:sz w:val="24"/>
                <w:szCs w:val="24"/>
              </w:rPr>
              <w:t>Все живое, природа живая.</w:t>
            </w:r>
          </w:p>
          <w:p w:rsidR="00A67CAC" w:rsidRDefault="00A67CAC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F2C" w:rsidRDefault="000B6F2C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F2C" w:rsidRDefault="000B6F2C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F2C" w:rsidRDefault="000B6F2C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CCA" w:rsidRDefault="000B6F2C" w:rsidP="0046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включаются в игру,  предлагают свои песни и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поют.</w:t>
            </w:r>
            <w:r w:rsidR="0046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CCA" w:rsidRDefault="00465CCA" w:rsidP="0046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демонстрируют получившиеся рисунки</w:t>
            </w:r>
          </w:p>
          <w:p w:rsidR="000B6F2C" w:rsidRPr="00A67CAC" w:rsidRDefault="000B6F2C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2" w:rsidRPr="00A67CAC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C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A67C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  <w:r w:rsidRPr="00A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жизненное, личностное самоопределение, ценностно-смысловая ориентация.</w:t>
            </w:r>
          </w:p>
          <w:p w:rsidR="00C63C52" w:rsidRPr="00A67CAC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C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67C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УУД:</w:t>
            </w:r>
            <w:r w:rsidRPr="00A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прогнозирование, рефлексия, оценка.</w:t>
            </w:r>
          </w:p>
          <w:p w:rsidR="00C63C52" w:rsidRPr="00A67CAC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</w:t>
            </w:r>
            <w:proofErr w:type="gramStart"/>
            <w:r w:rsidRPr="00A67C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систематизация, сопоставление, сравнение, анализ, обобщение, объяснение образа, работа с ассоциацией, постановка проблем, нахождение причинно следственных связей.</w:t>
            </w:r>
          </w:p>
          <w:p w:rsidR="00C63C52" w:rsidRPr="00A67CAC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C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C63C52" w:rsidRP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сверстниками, умение вступать в диалог, регуляция речевого поведения, владение монологической и диалогической формами речи.</w:t>
            </w:r>
          </w:p>
        </w:tc>
      </w:tr>
      <w:tr w:rsidR="005A5C53" w:rsidRPr="00C63C52" w:rsidTr="005A5C53">
        <w:trPr>
          <w:trHeight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52" w:rsidRDefault="00873117" w:rsidP="00C63C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0B6F2C">
              <w:rPr>
                <w:rFonts w:ascii="Times New Roman" w:hAnsi="Times New Roman"/>
                <w:b/>
                <w:bCs/>
                <w:sz w:val="24"/>
                <w:szCs w:val="24"/>
              </w:rPr>
              <w:t>. Подведение итогов.  Рефлексия</w:t>
            </w:r>
          </w:p>
          <w:p w:rsidR="000B6F2C" w:rsidRDefault="000B6F2C" w:rsidP="00C63C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B6F2C" w:rsidRDefault="000B6F2C" w:rsidP="000B6F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уверенность в себе; развивать умение самооценки</w:t>
            </w:r>
          </w:p>
          <w:p w:rsidR="000B6F2C" w:rsidRPr="00C63C52" w:rsidRDefault="000B6F2C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Соотнести поставленные учащимися цели с достигнутым результатом, проверить усвоение материала. Обеспечить позитивный настрой на получение знаний.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теперь посмотрим на доску и прочитаем строки из стихотворения ученицы </w:t>
            </w:r>
            <w:proofErr w:type="spellStart"/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Мокшанской</w:t>
            </w:r>
            <w:proofErr w:type="spellEnd"/>
            <w:r w:rsidRPr="00684060">
              <w:rPr>
                <w:rFonts w:ascii="Times New Roman" w:hAnsi="Times New Roman" w:cs="Times New Roman"/>
                <w:sz w:val="24"/>
                <w:szCs w:val="24"/>
              </w:rPr>
              <w:t xml:space="preserve"> школы, нашей землячки, Екатерины </w:t>
            </w:r>
            <w:proofErr w:type="spellStart"/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Коминой</w:t>
            </w:r>
            <w:proofErr w:type="spellEnd"/>
            <w:proofErr w:type="gramStart"/>
            <w:r w:rsidRPr="006840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такое поэзия?</w:t>
            </w: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- Согласны вы с мнением этой ученицы?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-Скажите, чем похожи эти стихотворения?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Чему научили нас эти стихотворения?</w:t>
            </w: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-Можно сказать, что авторская задача и в том,  и другом случае чем-то схожа?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- А сначала вы догадались об этом?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-А что мы для этого сделали?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-Чему вы научились, как читатели?</w:t>
            </w: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CA" w:rsidRDefault="00465CCA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CA" w:rsidRDefault="00465CCA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А как вы думаете, какая моя основная задача?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Создать вам хорошее настроение. И не только развеселить. Я хотела, чтобы вы поверили в собственные возможности, поняли, что каждый из вас способен делать маленькие открытия, то есть становился Читателем с большой буквы и, следовательно, поднять ваше настроение </w:t>
            </w:r>
            <w:r w:rsidRPr="0068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вашу самооценку.</w:t>
            </w:r>
          </w:p>
          <w:p w:rsidR="00873117" w:rsidRPr="00684060" w:rsidRDefault="00873117" w:rsidP="00873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Удалось мне это сделать или нет, вы сейчас скажете.</w:t>
            </w:r>
          </w:p>
          <w:p w:rsidR="00873117" w:rsidRPr="00684060" w:rsidRDefault="00873117" w:rsidP="00873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Изменилось ли ваше настроени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(Каждый подходит к кармашкам, кладет</w:t>
            </w: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 xml:space="preserve"> свой листочек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отличающийся по цветам</w:t>
            </w:r>
            <w:proofErr w:type="gramEnd"/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- А как вы  оцените свою работу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52" w:rsidRPr="00465CCA" w:rsidRDefault="00684060" w:rsidP="00465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быстро просматривает и выставляет оценки   с комментари</w:t>
            </w:r>
            <w:r w:rsidR="00873117">
              <w:rPr>
                <w:rFonts w:ascii="Times New Roman" w:hAnsi="Times New Roman" w:cs="Times New Roman"/>
                <w:sz w:val="24"/>
                <w:szCs w:val="24"/>
              </w:rPr>
              <w:t xml:space="preserve">ями и </w:t>
            </w:r>
            <w:r w:rsidR="00465CCA">
              <w:rPr>
                <w:rFonts w:ascii="Times New Roman" w:hAnsi="Times New Roman" w:cs="Times New Roman"/>
                <w:sz w:val="24"/>
                <w:szCs w:val="24"/>
              </w:rPr>
              <w:t xml:space="preserve">добрыми словами для каждого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выразительно стихотворение</w:t>
            </w: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Это участь поэта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легка, и мучительна,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Заставляя страдать,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Она служит учителем,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Учит жизнь понимать.</w:t>
            </w: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записывают </w:t>
            </w: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Стихотворения  научили нас не унывать, радоваться жизни, любоваться красотой природы</w:t>
            </w:r>
            <w:proofErr w:type="gramStart"/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прочитали, проанализировали стихотворение. </w:t>
            </w:r>
          </w:p>
          <w:p w:rsidR="00684060" w:rsidRPr="00684060" w:rsidRDefault="00684060" w:rsidP="00684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4060">
              <w:rPr>
                <w:rFonts w:ascii="Times New Roman" w:hAnsi="Times New Roman" w:cs="Times New Roman"/>
                <w:sz w:val="24"/>
                <w:szCs w:val="24"/>
              </w:rPr>
              <w:t>аучились видеть за строчками, научились сопоставлять настроение стиха со своим настроением.</w:t>
            </w:r>
          </w:p>
          <w:p w:rsidR="00684060" w:rsidRDefault="00684060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84060" w:rsidRDefault="00684060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060" w:rsidRDefault="00684060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060" w:rsidRDefault="00684060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060" w:rsidRDefault="00684060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060" w:rsidRDefault="00684060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060" w:rsidRDefault="00684060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060" w:rsidRDefault="00684060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060" w:rsidRDefault="00684060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117" w:rsidRDefault="00873117" w:rsidP="0068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117" w:rsidRDefault="00873117" w:rsidP="0068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117" w:rsidRDefault="00873117" w:rsidP="0068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060" w:rsidRDefault="00873117" w:rsidP="0068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прикрепляют листочки по цветам, в зависимости от настроени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зеленый цвет- радость, счастье,  желтый – нейтральное, красный – тревожное, голубой- грустное)</w:t>
            </w:r>
          </w:p>
          <w:p w:rsidR="00684060" w:rsidRDefault="00684060" w:rsidP="0068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заполняют листы самооценки.</w:t>
            </w:r>
          </w:p>
          <w:p w:rsidR="00684060" w:rsidRPr="00684060" w:rsidRDefault="00684060" w:rsidP="0068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17" w:rsidRDefault="000B6F2C" w:rsidP="000B6F2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117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Предметные</w:t>
            </w:r>
            <w:r w:rsidR="00873117"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</w:p>
          <w:p w:rsidR="000B6F2C" w:rsidRDefault="000B6F2C" w:rsidP="000B6F2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и осмысленно использовать понятийный аппарат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литературоведения в процессе чтения и интерпретации художественных произведений</w:t>
            </w:r>
          </w:p>
          <w:p w:rsidR="00873117" w:rsidRDefault="000B6F2C" w:rsidP="000B6F2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11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="00873117"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</w:p>
          <w:p w:rsidR="000B6F2C" w:rsidRDefault="000B6F2C" w:rsidP="000B6F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Оценивание усваиваемого содержания, а также собственной учебной деятельности: свои достижения, степень самостоятельности, причины неудач. </w:t>
            </w:r>
          </w:p>
          <w:p w:rsidR="00873117" w:rsidRDefault="000B6F2C" w:rsidP="000B6F2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117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="00873117"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</w:p>
          <w:p w:rsidR="000B6F2C" w:rsidRDefault="000B6F2C" w:rsidP="000B6F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цели и результатов своей деятельности; определение степени успешности работы. Познавательные. Установление причинно-следственных связей, построение логической цепи рассуждений, доказательства. </w:t>
            </w:r>
          </w:p>
          <w:p w:rsidR="00873117" w:rsidRDefault="000B6F2C" w:rsidP="000B6F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73117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="00873117"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</w:p>
          <w:p w:rsidR="00C63C52" w:rsidRPr="00C63C52" w:rsidRDefault="000B6F2C" w:rsidP="000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проявление активности в деятельности.</w:t>
            </w:r>
          </w:p>
        </w:tc>
      </w:tr>
      <w:tr w:rsidR="005A5C53" w:rsidRPr="00C63C52" w:rsidTr="005A5C53">
        <w:trPr>
          <w:trHeight w:val="10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2" w:rsidRDefault="00873117" w:rsidP="0087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C63C52" w:rsidRPr="0087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873117" w:rsidRPr="00873117" w:rsidRDefault="005A5C53" w:rsidP="005A5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Дифференцируемые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7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proofErr w:type="spellEnd"/>
            <w:r w:rsidR="0087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Выучить наизусть стихотворение </w:t>
            </w:r>
            <w:r w:rsidR="00873117" w:rsidRPr="0087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А.А.Фета</w:t>
            </w:r>
            <w:r w:rsidR="0087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3117" w:rsidRPr="00873117" w:rsidRDefault="00873117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миниатюру  </w:t>
            </w:r>
            <w:r w:rsidR="005A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«Человек и природа», «Мое представление о счастье», «Зарисовка с натуры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природы).</w:t>
            </w:r>
          </w:p>
          <w:p w:rsidR="00C63C52" w:rsidRP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2" w:rsidRP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52" w:rsidRPr="00C63C52" w:rsidRDefault="00C63C52" w:rsidP="00C6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3C52" w:rsidRPr="00C63C52" w:rsidRDefault="00C63C52" w:rsidP="00C63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C52" w:rsidRPr="00C63C52" w:rsidRDefault="00C63C52" w:rsidP="00C63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C52" w:rsidRPr="00C63C52" w:rsidRDefault="00C63C52" w:rsidP="00C63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15" w:rsidRPr="00E83D15" w:rsidRDefault="00E83D15" w:rsidP="00E83D15">
      <w:pPr>
        <w:rPr>
          <w:rFonts w:ascii="Times New Roman" w:hAnsi="Times New Roman" w:cs="Times New Roman"/>
        </w:rPr>
      </w:pPr>
    </w:p>
    <w:sectPr w:rsidR="00E83D15" w:rsidRPr="00E83D15" w:rsidSect="00F64B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E5B"/>
    <w:multiLevelType w:val="hybridMultilevel"/>
    <w:tmpl w:val="83ACDE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107AF"/>
    <w:multiLevelType w:val="hybridMultilevel"/>
    <w:tmpl w:val="ED32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32E42"/>
    <w:multiLevelType w:val="hybridMultilevel"/>
    <w:tmpl w:val="C6EE453C"/>
    <w:lvl w:ilvl="0" w:tplc="0F4C23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B74FA"/>
    <w:multiLevelType w:val="hybridMultilevel"/>
    <w:tmpl w:val="E2A473BC"/>
    <w:lvl w:ilvl="0" w:tplc="0F4C23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211E6"/>
    <w:multiLevelType w:val="hybridMultilevel"/>
    <w:tmpl w:val="BC9ADF8A"/>
    <w:lvl w:ilvl="0" w:tplc="0F4C23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01C2B"/>
    <w:multiLevelType w:val="hybridMultilevel"/>
    <w:tmpl w:val="2D5CB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68794A"/>
    <w:multiLevelType w:val="hybridMultilevel"/>
    <w:tmpl w:val="9FC8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7E0"/>
    <w:rsid w:val="00050D5F"/>
    <w:rsid w:val="00054B8A"/>
    <w:rsid w:val="000B6F2C"/>
    <w:rsid w:val="00190A2B"/>
    <w:rsid w:val="00465CCA"/>
    <w:rsid w:val="004B007E"/>
    <w:rsid w:val="00552782"/>
    <w:rsid w:val="00572BEB"/>
    <w:rsid w:val="005A5C53"/>
    <w:rsid w:val="00612A22"/>
    <w:rsid w:val="00684060"/>
    <w:rsid w:val="006935A1"/>
    <w:rsid w:val="006A0DD6"/>
    <w:rsid w:val="006D4871"/>
    <w:rsid w:val="006F608A"/>
    <w:rsid w:val="007D26E6"/>
    <w:rsid w:val="00812B9D"/>
    <w:rsid w:val="00873117"/>
    <w:rsid w:val="00973F18"/>
    <w:rsid w:val="00992F29"/>
    <w:rsid w:val="009D09B9"/>
    <w:rsid w:val="00A13416"/>
    <w:rsid w:val="00A432C4"/>
    <w:rsid w:val="00A54B18"/>
    <w:rsid w:val="00A67CAC"/>
    <w:rsid w:val="00A73989"/>
    <w:rsid w:val="00AE47C5"/>
    <w:rsid w:val="00B8274C"/>
    <w:rsid w:val="00C63C52"/>
    <w:rsid w:val="00CA11B5"/>
    <w:rsid w:val="00D402B3"/>
    <w:rsid w:val="00E83D15"/>
    <w:rsid w:val="00F64BCB"/>
    <w:rsid w:val="00F7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71"/>
  </w:style>
  <w:style w:type="paragraph" w:styleId="2">
    <w:name w:val="heading 2"/>
    <w:basedOn w:val="a"/>
    <w:link w:val="20"/>
    <w:uiPriority w:val="99"/>
    <w:semiHidden/>
    <w:unhideWhenUsed/>
    <w:qFormat/>
    <w:rsid w:val="005A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7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12A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rsid w:val="00612A22"/>
  </w:style>
  <w:style w:type="paragraph" w:customStyle="1" w:styleId="c9">
    <w:name w:val="c9"/>
    <w:basedOn w:val="a"/>
    <w:rsid w:val="0061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C63C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6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73F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5A5C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A5C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A5C5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2022-03-27T16:04:00Z</dcterms:created>
  <dcterms:modified xsi:type="dcterms:W3CDTF">2022-03-27T16:04:00Z</dcterms:modified>
</cp:coreProperties>
</file>